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78" w:rsidRDefault="00647684" w:rsidP="009321D5">
      <w:pPr>
        <w:jc w:val="center"/>
      </w:pPr>
      <w:r w:rsidRPr="00497236">
        <w:rPr>
          <w:b/>
        </w:rPr>
        <w:t>ÇEVRE MÜHENDİSLİĞİ</w:t>
      </w:r>
      <w:r w:rsidR="009321D5" w:rsidRPr="00497236">
        <w:rPr>
          <w:b/>
        </w:rPr>
        <w:t xml:space="preserve"> A</w:t>
      </w:r>
      <w:r w:rsidR="000A5F29">
        <w:rPr>
          <w:b/>
        </w:rPr>
        <w:t>NABİLİM DALI 2024-2025</w:t>
      </w:r>
      <w:r w:rsidR="00344F58">
        <w:rPr>
          <w:b/>
        </w:rPr>
        <w:t xml:space="preserve"> GÜZ DÖNEMİ </w:t>
      </w:r>
      <w:r w:rsidR="00BB0310">
        <w:rPr>
          <w:b/>
        </w:rPr>
        <w:t xml:space="preserve">LİSANSÜSTÜ </w:t>
      </w:r>
      <w:r w:rsidR="00344F58">
        <w:rPr>
          <w:b/>
        </w:rPr>
        <w:t>DERS PROGRAMI</w:t>
      </w:r>
    </w:p>
    <w:tbl>
      <w:tblPr>
        <w:tblStyle w:val="TableGrid"/>
        <w:tblpPr w:leftFromText="141" w:rightFromText="141" w:vertAnchor="text" w:horzAnchor="page" w:tblpX="856" w:tblpY="205"/>
        <w:tblW w:w="15588" w:type="dxa"/>
        <w:tblLayout w:type="fixed"/>
        <w:tblLook w:val="04A0" w:firstRow="1" w:lastRow="0" w:firstColumn="1" w:lastColumn="0" w:noHBand="0" w:noVBand="1"/>
      </w:tblPr>
      <w:tblGrid>
        <w:gridCol w:w="1244"/>
        <w:gridCol w:w="6496"/>
        <w:gridCol w:w="1327"/>
        <w:gridCol w:w="1418"/>
        <w:gridCol w:w="1701"/>
        <w:gridCol w:w="3402"/>
      </w:tblGrid>
      <w:tr w:rsidR="003200E7" w:rsidTr="00D50A32">
        <w:trPr>
          <w:trHeight w:val="271"/>
        </w:trPr>
        <w:tc>
          <w:tcPr>
            <w:tcW w:w="1244" w:type="dxa"/>
          </w:tcPr>
          <w:p w:rsidR="0000233A" w:rsidRDefault="0000233A" w:rsidP="00BB0310">
            <w:r>
              <w:t>Ders Kodu</w:t>
            </w:r>
          </w:p>
        </w:tc>
        <w:tc>
          <w:tcPr>
            <w:tcW w:w="6496" w:type="dxa"/>
          </w:tcPr>
          <w:p w:rsidR="0000233A" w:rsidRDefault="0000233A" w:rsidP="00BB0310">
            <w:r>
              <w:t>Ders Adı (Tam olarak kısaltma yapılmadan yazılmalıdır)</w:t>
            </w:r>
          </w:p>
        </w:tc>
        <w:tc>
          <w:tcPr>
            <w:tcW w:w="1327" w:type="dxa"/>
          </w:tcPr>
          <w:p w:rsidR="0000233A" w:rsidRDefault="00386040" w:rsidP="00BB0310">
            <w:r>
              <w:t xml:space="preserve">Gün </w:t>
            </w:r>
          </w:p>
        </w:tc>
        <w:tc>
          <w:tcPr>
            <w:tcW w:w="1418" w:type="dxa"/>
          </w:tcPr>
          <w:p w:rsidR="0000233A" w:rsidRDefault="00386040" w:rsidP="00BB0310">
            <w:r>
              <w:t xml:space="preserve">Saat </w:t>
            </w:r>
          </w:p>
        </w:tc>
        <w:tc>
          <w:tcPr>
            <w:tcW w:w="1701" w:type="dxa"/>
          </w:tcPr>
          <w:p w:rsidR="0000233A" w:rsidRDefault="00386040" w:rsidP="00BB0310">
            <w:r>
              <w:t xml:space="preserve">Derslik </w:t>
            </w:r>
          </w:p>
        </w:tc>
        <w:tc>
          <w:tcPr>
            <w:tcW w:w="3402" w:type="dxa"/>
          </w:tcPr>
          <w:p w:rsidR="0000233A" w:rsidRDefault="0000233A" w:rsidP="00BB0310">
            <w:r>
              <w:t xml:space="preserve">Ders Sorumlusu Öğretim Üyesi </w:t>
            </w:r>
            <w:proofErr w:type="spellStart"/>
            <w:r>
              <w:t>Ünvanı</w:t>
            </w:r>
            <w:proofErr w:type="spellEnd"/>
            <w:r>
              <w:t>/Adı-Soyadı</w:t>
            </w:r>
          </w:p>
        </w:tc>
      </w:tr>
      <w:tr w:rsidR="003200E7" w:rsidTr="00D50A32">
        <w:trPr>
          <w:trHeight w:val="437"/>
        </w:trPr>
        <w:tc>
          <w:tcPr>
            <w:tcW w:w="1244" w:type="dxa"/>
          </w:tcPr>
          <w:p w:rsidR="00A25A0B" w:rsidRPr="00A25A0B" w:rsidRDefault="00A25A0B" w:rsidP="00BB0310">
            <w:pPr>
              <w:rPr>
                <w:b/>
              </w:rPr>
            </w:pPr>
            <w:r w:rsidRPr="00A25A0B">
              <w:rPr>
                <w:b/>
              </w:rPr>
              <w:t>ÇMÜ5030</w:t>
            </w:r>
          </w:p>
        </w:tc>
        <w:tc>
          <w:tcPr>
            <w:tcW w:w="6496" w:type="dxa"/>
          </w:tcPr>
          <w:p w:rsidR="00A25A0B" w:rsidRDefault="00A25A0B" w:rsidP="00BB0310">
            <w:r>
              <w:t xml:space="preserve">Türkiye’de Çevre </w:t>
            </w:r>
            <w:proofErr w:type="spellStart"/>
            <w:r>
              <w:t>Sorınları</w:t>
            </w:r>
            <w:proofErr w:type="spellEnd"/>
          </w:p>
        </w:tc>
        <w:tc>
          <w:tcPr>
            <w:tcW w:w="1327" w:type="dxa"/>
          </w:tcPr>
          <w:p w:rsidR="00A25A0B" w:rsidRDefault="003200E7" w:rsidP="00BB0310">
            <w:r>
              <w:t xml:space="preserve">Perşembe </w:t>
            </w:r>
          </w:p>
        </w:tc>
        <w:tc>
          <w:tcPr>
            <w:tcW w:w="1418" w:type="dxa"/>
          </w:tcPr>
          <w:p w:rsidR="00A25A0B" w:rsidRPr="00344F58" w:rsidRDefault="003200E7" w:rsidP="00BB031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13:00</w:t>
            </w:r>
            <w:proofErr w:type="gramEnd"/>
            <w:r w:rsidRPr="00344F58">
              <w:rPr>
                <w:b/>
              </w:rPr>
              <w:t>-16:00</w:t>
            </w:r>
          </w:p>
        </w:tc>
        <w:tc>
          <w:tcPr>
            <w:tcW w:w="1701" w:type="dxa"/>
          </w:tcPr>
          <w:p w:rsidR="00A25A0B" w:rsidRPr="00344F58" w:rsidRDefault="00D50A32" w:rsidP="00BB0310">
            <w:r w:rsidRPr="00344F58">
              <w:t xml:space="preserve">Çalışma Odası </w:t>
            </w:r>
          </w:p>
        </w:tc>
        <w:tc>
          <w:tcPr>
            <w:tcW w:w="3402" w:type="dxa"/>
          </w:tcPr>
          <w:p w:rsidR="00A25A0B" w:rsidRPr="00A25A0B" w:rsidRDefault="00A25A0B" w:rsidP="00BB0310">
            <w:pPr>
              <w:rPr>
                <w:b/>
              </w:rPr>
            </w:pPr>
            <w:r w:rsidRPr="00A25A0B">
              <w:rPr>
                <w:b/>
              </w:rPr>
              <w:t>Doç. Dr. Aytekin ÇELİK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935BB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ÇMÜ5070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935BB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935BBE">
              <w:rPr>
                <w:rFonts w:eastAsia="Times New Roman" w:cstheme="minorHAnsi"/>
                <w:i/>
                <w:sz w:val="24"/>
                <w:szCs w:val="24"/>
              </w:rPr>
              <w:t>Çevre Mü</w:t>
            </w:r>
            <w:r w:rsidR="005A1C19">
              <w:rPr>
                <w:rFonts w:eastAsia="Times New Roman" w:cstheme="minorHAnsi"/>
                <w:i/>
                <w:sz w:val="24"/>
                <w:szCs w:val="24"/>
              </w:rPr>
              <w:t xml:space="preserve">hendisliğinde </w:t>
            </w:r>
            <w:proofErr w:type="spellStart"/>
            <w:r w:rsidR="005A1C19">
              <w:rPr>
                <w:rFonts w:eastAsia="Times New Roman" w:cstheme="minorHAnsi"/>
                <w:i/>
                <w:sz w:val="24"/>
                <w:szCs w:val="24"/>
              </w:rPr>
              <w:t>Membran</w:t>
            </w:r>
            <w:proofErr w:type="spellEnd"/>
            <w:r w:rsidR="005A1C19">
              <w:rPr>
                <w:rFonts w:eastAsia="Times New Roman" w:cstheme="minorHAnsi"/>
                <w:i/>
                <w:sz w:val="24"/>
                <w:szCs w:val="24"/>
              </w:rPr>
              <w:t xml:space="preserve"> Prosesler</w:t>
            </w:r>
            <w:r w:rsidR="001B7AD5">
              <w:rPr>
                <w:rFonts w:eastAsia="Times New Roman" w:cstheme="minorHAnsi"/>
                <w:i/>
                <w:sz w:val="24"/>
                <w:szCs w:val="24"/>
              </w:rPr>
              <w:t>i</w:t>
            </w:r>
          </w:p>
        </w:tc>
        <w:tc>
          <w:tcPr>
            <w:tcW w:w="1327" w:type="dxa"/>
          </w:tcPr>
          <w:p w:rsidR="0000233A" w:rsidRDefault="003200E7" w:rsidP="008005B0">
            <w:r>
              <w:t>Salı</w:t>
            </w:r>
          </w:p>
        </w:tc>
        <w:tc>
          <w:tcPr>
            <w:tcW w:w="1418" w:type="dxa"/>
          </w:tcPr>
          <w:p w:rsidR="0000233A" w:rsidRPr="00344F58" w:rsidRDefault="003200E7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13:00</w:t>
            </w:r>
            <w:proofErr w:type="gramEnd"/>
            <w:r w:rsidRPr="00344F58">
              <w:rPr>
                <w:b/>
              </w:rPr>
              <w:t>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Seminer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0B33F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Prof. Dr. Ergin TAŞKAN 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935BB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ÇMÜ5080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935BB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  <w:r>
              <w:t>Anaerobik Arıtma Sistemleri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Perşembe </w:t>
            </w:r>
          </w:p>
        </w:tc>
        <w:tc>
          <w:tcPr>
            <w:tcW w:w="1418" w:type="dxa"/>
          </w:tcPr>
          <w:p w:rsidR="0000233A" w:rsidRPr="00344F58" w:rsidRDefault="003200E7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13:15</w:t>
            </w:r>
            <w:proofErr w:type="gramEnd"/>
            <w:r w:rsidRPr="00344F58">
              <w:rPr>
                <w:b/>
              </w:rPr>
              <w:t>-16:15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 xml:space="preserve">Seminer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0B33F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Prof. Dr. Özge HANAY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ÇMÜ5100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84174D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spacing w:val="-2"/>
                <w:position w:val="6"/>
                <w:sz w:val="20"/>
                <w:szCs w:val="20"/>
              </w:rPr>
            </w:pPr>
            <w:r w:rsidRPr="00500EAB">
              <w:rPr>
                <w:spacing w:val="-2"/>
                <w:position w:val="6"/>
                <w:sz w:val="20"/>
                <w:szCs w:val="20"/>
              </w:rPr>
              <w:t>Katı Atık Depolama Teknikler</w:t>
            </w:r>
            <w:r w:rsidR="005A1C19">
              <w:rPr>
                <w:spacing w:val="-2"/>
                <w:position w:val="6"/>
                <w:sz w:val="20"/>
                <w:szCs w:val="20"/>
              </w:rPr>
              <w:t>i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Salı </w:t>
            </w:r>
          </w:p>
        </w:tc>
        <w:tc>
          <w:tcPr>
            <w:tcW w:w="1418" w:type="dxa"/>
          </w:tcPr>
          <w:p w:rsidR="0000233A" w:rsidRPr="00344F58" w:rsidRDefault="003200E7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14:00</w:t>
            </w:r>
            <w:proofErr w:type="gramEnd"/>
            <w:r w:rsidRPr="00344F58">
              <w:rPr>
                <w:b/>
              </w:rPr>
              <w:t>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Seminer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36308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Dr. </w:t>
            </w:r>
            <w:proofErr w:type="spellStart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Öğr</w:t>
            </w:r>
            <w:proofErr w:type="spellEnd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. Üyesi Nilüfer NACAR KOÇER 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12F0" w:rsidRDefault="00F012F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ÇMÜ5120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12F0" w:rsidRPr="00500EAB" w:rsidRDefault="00F012F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spacing w:val="-2"/>
                <w:position w:val="6"/>
                <w:sz w:val="20"/>
                <w:szCs w:val="20"/>
              </w:rPr>
            </w:pPr>
            <w:proofErr w:type="spellStart"/>
            <w:r w:rsidRPr="00F012F0">
              <w:rPr>
                <w:spacing w:val="-2"/>
                <w:position w:val="6"/>
                <w:sz w:val="20"/>
                <w:szCs w:val="20"/>
              </w:rPr>
              <w:t>Biyoyakıt</w:t>
            </w:r>
            <w:proofErr w:type="spellEnd"/>
            <w:r w:rsidRPr="00F012F0">
              <w:rPr>
                <w:spacing w:val="-2"/>
                <w:position w:val="6"/>
                <w:sz w:val="20"/>
                <w:szCs w:val="20"/>
              </w:rPr>
              <w:t xml:space="preserve"> Üretim Teknolojileri</w:t>
            </w:r>
          </w:p>
        </w:tc>
        <w:tc>
          <w:tcPr>
            <w:tcW w:w="1327" w:type="dxa"/>
          </w:tcPr>
          <w:p w:rsidR="00F012F0" w:rsidRDefault="00E16AA2" w:rsidP="008005B0">
            <w:r>
              <w:t xml:space="preserve">Perşembe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012F0" w:rsidRPr="00344F58" w:rsidRDefault="003200E7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09:00</w:t>
            </w:r>
            <w:proofErr w:type="gramEnd"/>
            <w:r w:rsidRPr="00344F58">
              <w:rPr>
                <w:b/>
              </w:rPr>
              <w:t>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12F0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A1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012F0" w:rsidRPr="00D50A32" w:rsidRDefault="00F012F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Banu TAŞKAN 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ÇMÜ5140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  <w:r w:rsidRPr="00500EAB">
              <w:rPr>
                <w:i/>
                <w:spacing w:val="-2"/>
                <w:position w:val="6"/>
                <w:sz w:val="20"/>
                <w:szCs w:val="20"/>
              </w:rPr>
              <w:t>Organik Atıkları Değerlendirme Yöntemleri</w:t>
            </w:r>
          </w:p>
        </w:tc>
        <w:tc>
          <w:tcPr>
            <w:tcW w:w="1327" w:type="dxa"/>
          </w:tcPr>
          <w:p w:rsidR="0000233A" w:rsidRDefault="003200E7" w:rsidP="008005B0">
            <w:r>
              <w:t>Pazartesi</w:t>
            </w:r>
          </w:p>
        </w:tc>
        <w:tc>
          <w:tcPr>
            <w:tcW w:w="1418" w:type="dxa"/>
          </w:tcPr>
          <w:p w:rsidR="0000233A" w:rsidRPr="00344F58" w:rsidRDefault="003200E7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13:00</w:t>
            </w:r>
            <w:proofErr w:type="gramEnd"/>
            <w:r w:rsidRPr="00344F58">
              <w:rPr>
                <w:b/>
              </w:rPr>
              <w:t>-14:00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Seminer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36308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Prof. Dr. </w:t>
            </w:r>
            <w:proofErr w:type="spellStart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Ubeyde</w:t>
            </w:r>
            <w:proofErr w:type="spellEnd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 İPEK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ÇMÜ5150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  <w:r w:rsidRPr="00500EAB">
              <w:rPr>
                <w:i/>
                <w:spacing w:val="-2"/>
                <w:position w:val="6"/>
                <w:sz w:val="20"/>
                <w:szCs w:val="20"/>
              </w:rPr>
              <w:t>Su Bitkileri ile Arıtma Sistemleri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Pazartesi 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09:15</w:t>
            </w:r>
            <w:proofErr w:type="gramEnd"/>
            <w:r w:rsidRPr="00344F58">
              <w:rPr>
                <w:b/>
              </w:rPr>
              <w:t>-12:15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44F58">
              <w:rPr>
                <w:rFonts w:eastAsia="Times New Roman" w:cstheme="minorHAnsi"/>
                <w:sz w:val="24"/>
                <w:szCs w:val="24"/>
              </w:rPr>
              <w:t>Çlş</w:t>
            </w:r>
            <w:proofErr w:type="spellEnd"/>
            <w:r w:rsidRPr="00344F58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spellStart"/>
            <w:r w:rsidRPr="00344F58">
              <w:rPr>
                <w:rFonts w:eastAsia="Times New Roman" w:cstheme="minorHAnsi"/>
                <w:sz w:val="24"/>
                <w:szCs w:val="24"/>
              </w:rPr>
              <w:t>Ods</w:t>
            </w:r>
            <w:proofErr w:type="spellEnd"/>
            <w:r w:rsidRPr="00344F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D5AB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Prof. Dr. </w:t>
            </w:r>
            <w:proofErr w:type="spellStart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Gülşad</w:t>
            </w:r>
            <w:proofErr w:type="spellEnd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 USLU ŞENEL 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Su ve </w:t>
            </w:r>
            <w:proofErr w:type="spellStart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Atıksu</w:t>
            </w:r>
            <w:proofErr w:type="spellEnd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Karakterizasyonunda</w:t>
            </w:r>
            <w:proofErr w:type="spellEnd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Laboratuar</w:t>
            </w:r>
            <w:proofErr w:type="spellEnd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 Teknikleri</w:t>
            </w:r>
          </w:p>
        </w:tc>
        <w:tc>
          <w:tcPr>
            <w:tcW w:w="1327" w:type="dxa"/>
          </w:tcPr>
          <w:p w:rsidR="0000233A" w:rsidRDefault="003200E7" w:rsidP="008005B0">
            <w:r>
              <w:t>Cuma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13:00</w:t>
            </w:r>
            <w:proofErr w:type="gramEnd"/>
            <w:r w:rsidRPr="00344F58">
              <w:rPr>
                <w:b/>
              </w:rPr>
              <w:t>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 xml:space="preserve">Seminer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D5AB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Özlem TEPE 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ÇMÜ5210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Atıksuların</w:t>
            </w:r>
            <w:proofErr w:type="spellEnd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 Geri Kazanılması ve Tekrar Kullanılması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Pazartesi 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13:00</w:t>
            </w:r>
            <w:proofErr w:type="gramEnd"/>
            <w:r w:rsidRPr="00344F58">
              <w:rPr>
                <w:b/>
              </w:rPr>
              <w:t>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A3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D5AB0" w:rsidP="00F012F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</w:t>
            </w:r>
            <w:r w:rsidR="00F012F0"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Banu TAŞKAN 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ÇMÜ5220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Biyolojik Arıtımın Esasları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Cuma 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09:00</w:t>
            </w:r>
            <w:proofErr w:type="gramEnd"/>
            <w:r w:rsidRPr="00344F58">
              <w:rPr>
                <w:b/>
              </w:rPr>
              <w:t>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 xml:space="preserve">Toplantı. </w:t>
            </w:r>
            <w:proofErr w:type="spellStart"/>
            <w:r w:rsidRPr="00344F58">
              <w:rPr>
                <w:rFonts w:eastAsia="Times New Roman" w:cstheme="minorHAnsi"/>
                <w:sz w:val="24"/>
                <w:szCs w:val="24"/>
              </w:rPr>
              <w:t>Ods</w:t>
            </w:r>
            <w:proofErr w:type="spellEnd"/>
            <w:r w:rsidRPr="00344F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D5AB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Prof. Dr. Ergin TAŞKAN 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ÇMÜ5230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7257E3" w:rsidRDefault="00500EAB" w:rsidP="007257E3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Düzenli</w:t>
            </w:r>
            <w:proofErr w:type="spellEnd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 Depolama-</w:t>
            </w:r>
            <w:proofErr w:type="spellStart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Biyoreaktör</w:t>
            </w:r>
            <w:proofErr w:type="spellEnd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 Tasarımı ve İşletilmesi</w:t>
            </w:r>
          </w:p>
        </w:tc>
        <w:tc>
          <w:tcPr>
            <w:tcW w:w="1327" w:type="dxa"/>
          </w:tcPr>
          <w:p w:rsidR="0000233A" w:rsidRDefault="003200E7" w:rsidP="008005B0">
            <w:r>
              <w:t>Pazartesi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09:00</w:t>
            </w:r>
            <w:proofErr w:type="gramEnd"/>
            <w:r w:rsidRPr="00344F58">
              <w:rPr>
                <w:b/>
              </w:rPr>
              <w:t>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Seminer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D5AB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Prof. Dr. </w:t>
            </w:r>
            <w:proofErr w:type="spellStart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Ubeyde</w:t>
            </w:r>
            <w:proofErr w:type="spellEnd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 İPEK 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257" w:rsidRDefault="009B125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Çmü5240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257" w:rsidRPr="00500EAB" w:rsidRDefault="009B1257" w:rsidP="007257E3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9B1257">
              <w:rPr>
                <w:rFonts w:eastAsia="Times New Roman" w:cstheme="minorHAnsi"/>
                <w:i/>
                <w:sz w:val="24"/>
                <w:szCs w:val="24"/>
              </w:rPr>
              <w:t>Katı Atık Yönetim Faaliyetlerinin Çevresel ve Sağlık Üzerine Etkiler</w:t>
            </w:r>
          </w:p>
        </w:tc>
        <w:tc>
          <w:tcPr>
            <w:tcW w:w="1327" w:type="dxa"/>
          </w:tcPr>
          <w:p w:rsidR="009B1257" w:rsidRDefault="003200E7" w:rsidP="008005B0">
            <w:r>
              <w:t xml:space="preserve">Salı </w:t>
            </w:r>
          </w:p>
        </w:tc>
        <w:tc>
          <w:tcPr>
            <w:tcW w:w="1418" w:type="dxa"/>
          </w:tcPr>
          <w:p w:rsidR="009B1257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10:00</w:t>
            </w:r>
            <w:proofErr w:type="gramEnd"/>
            <w:r w:rsidRPr="00344F58">
              <w:rPr>
                <w:b/>
              </w:rPr>
              <w:t>-13:00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1257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Çalışma Odası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B1257" w:rsidRPr="00D50A32" w:rsidRDefault="009B125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Emine Işıl ARSLAN TOPAL 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ÇMÜ5260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İleri </w:t>
            </w:r>
            <w:proofErr w:type="spellStart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Oksidasyon</w:t>
            </w:r>
            <w:proofErr w:type="spellEnd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 Süreçleri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Cuma 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09:15</w:t>
            </w:r>
            <w:proofErr w:type="gramEnd"/>
            <w:r w:rsidRPr="00344F58">
              <w:rPr>
                <w:b/>
              </w:rPr>
              <w:t>-12:15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Seminer.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D5AB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Prof. Dr. Özge HANAY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743" w:rsidRDefault="00C6774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ÇMÜ5280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743" w:rsidRPr="00500EAB" w:rsidRDefault="00C6774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C67743">
              <w:rPr>
                <w:rFonts w:eastAsia="Times New Roman" w:cstheme="minorHAnsi"/>
                <w:i/>
                <w:sz w:val="24"/>
                <w:szCs w:val="24"/>
              </w:rPr>
              <w:t>Mikrokirleticilerin</w:t>
            </w:r>
            <w:proofErr w:type="spellEnd"/>
            <w:r w:rsidRPr="00C67743">
              <w:rPr>
                <w:rFonts w:eastAsia="Times New Roman" w:cstheme="minorHAnsi"/>
                <w:i/>
                <w:sz w:val="24"/>
                <w:szCs w:val="24"/>
              </w:rPr>
              <w:t xml:space="preserve"> Yönetimi</w:t>
            </w:r>
          </w:p>
        </w:tc>
        <w:tc>
          <w:tcPr>
            <w:tcW w:w="1327" w:type="dxa"/>
          </w:tcPr>
          <w:p w:rsidR="00C67743" w:rsidRDefault="003200E7" w:rsidP="008005B0">
            <w:r>
              <w:t xml:space="preserve">Cuma </w:t>
            </w:r>
          </w:p>
        </w:tc>
        <w:tc>
          <w:tcPr>
            <w:tcW w:w="1418" w:type="dxa"/>
          </w:tcPr>
          <w:p w:rsidR="00C67743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09:15</w:t>
            </w:r>
            <w:proofErr w:type="gramEnd"/>
            <w:r w:rsidRPr="00344F58">
              <w:rPr>
                <w:b/>
              </w:rPr>
              <w:t>-12:15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7743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Amfi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67743" w:rsidRPr="00D50A32" w:rsidRDefault="002B00B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Sibel ASLAN 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C6774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ÇMÜ5290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C6774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C67743">
              <w:rPr>
                <w:rFonts w:eastAsia="Times New Roman" w:cstheme="minorHAnsi"/>
                <w:i/>
                <w:sz w:val="24"/>
                <w:szCs w:val="24"/>
              </w:rPr>
              <w:t>Atıksulardan</w:t>
            </w:r>
            <w:proofErr w:type="spellEnd"/>
            <w:r w:rsidRPr="00C67743">
              <w:rPr>
                <w:rFonts w:eastAsia="Times New Roman" w:cstheme="minorHAnsi"/>
                <w:i/>
                <w:sz w:val="24"/>
                <w:szCs w:val="24"/>
              </w:rPr>
              <w:t xml:space="preserve"> Biyolojik Azot ve Fosfor Giderimi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Perşembe 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09:15</w:t>
            </w:r>
            <w:proofErr w:type="gramEnd"/>
            <w:r w:rsidRPr="00344F58">
              <w:rPr>
                <w:b/>
              </w:rPr>
              <w:t>-12:15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Amfi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B00B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Engin GÜRTEKİN 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1A18" w:rsidRDefault="007E466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ÇMÜ5310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7E466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7E4665">
              <w:rPr>
                <w:rFonts w:eastAsia="Times New Roman" w:cstheme="minorHAnsi"/>
                <w:i/>
                <w:sz w:val="24"/>
                <w:szCs w:val="24"/>
              </w:rPr>
              <w:t>Göl ve Akarsu Kirliliği</w:t>
            </w:r>
          </w:p>
        </w:tc>
        <w:tc>
          <w:tcPr>
            <w:tcW w:w="1327" w:type="dxa"/>
          </w:tcPr>
          <w:p w:rsidR="0000233A" w:rsidRDefault="003200E7" w:rsidP="008005B0">
            <w:r>
              <w:t>Salı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13:15</w:t>
            </w:r>
            <w:proofErr w:type="gramEnd"/>
            <w:r w:rsidRPr="00344F58">
              <w:rPr>
                <w:b/>
              </w:rPr>
              <w:t>-16:15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 xml:space="preserve">Toplantı </w:t>
            </w:r>
            <w:proofErr w:type="spellStart"/>
            <w:r w:rsidRPr="00344F58">
              <w:rPr>
                <w:rFonts w:eastAsia="Times New Roman" w:cstheme="minorHAnsi"/>
                <w:sz w:val="24"/>
                <w:szCs w:val="24"/>
              </w:rPr>
              <w:t>Ods</w:t>
            </w:r>
            <w:proofErr w:type="spellEnd"/>
            <w:r w:rsidRPr="00344F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B00B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</w:t>
            </w:r>
            <w:proofErr w:type="spellStart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Müslün</w:t>
            </w:r>
            <w:proofErr w:type="spellEnd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 Sara TUNÇ 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A0B" w:rsidRDefault="00A25A0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ÇMÜ5340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A0B" w:rsidRPr="007E4665" w:rsidRDefault="00A25A0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sz w:val="24"/>
                <w:szCs w:val="24"/>
              </w:rPr>
              <w:t>Biyogaz Üretim Teknolojisi</w:t>
            </w:r>
          </w:p>
        </w:tc>
        <w:tc>
          <w:tcPr>
            <w:tcW w:w="1327" w:type="dxa"/>
          </w:tcPr>
          <w:p w:rsidR="00A25A0B" w:rsidRDefault="003200E7" w:rsidP="008005B0">
            <w:r>
              <w:t xml:space="preserve">Perşembe </w:t>
            </w:r>
          </w:p>
        </w:tc>
        <w:tc>
          <w:tcPr>
            <w:tcW w:w="1418" w:type="dxa"/>
          </w:tcPr>
          <w:p w:rsidR="00A25A0B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09:00</w:t>
            </w:r>
            <w:proofErr w:type="gramEnd"/>
            <w:r w:rsidRPr="00344F58">
              <w:rPr>
                <w:b/>
              </w:rPr>
              <w:t>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A0B" w:rsidRPr="00344F58" w:rsidRDefault="00D50A32" w:rsidP="008005B0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Seminer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25A0B" w:rsidRPr="00D50A32" w:rsidRDefault="00A25A0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Aytekin ÇELİK 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B33F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ÇMÜ5350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5A1C19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i/>
                <w:sz w:val="24"/>
                <w:szCs w:val="24"/>
              </w:rPr>
              <w:t>Yeraltı</w:t>
            </w:r>
            <w:r w:rsidR="000B33F3" w:rsidRPr="000B33F3">
              <w:rPr>
                <w:rFonts w:eastAsia="Times New Roman" w:cstheme="minorHAnsi"/>
                <w:i/>
                <w:sz w:val="24"/>
                <w:szCs w:val="24"/>
              </w:rPr>
              <w:t>suyu</w:t>
            </w:r>
            <w:proofErr w:type="spellEnd"/>
            <w:r w:rsidR="000B33F3" w:rsidRPr="000B33F3">
              <w:rPr>
                <w:rFonts w:eastAsia="Times New Roman" w:cstheme="minorHAnsi"/>
                <w:i/>
                <w:sz w:val="24"/>
                <w:szCs w:val="24"/>
              </w:rPr>
              <w:t xml:space="preserve"> Kirliliği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Salı 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09:15</w:t>
            </w:r>
            <w:proofErr w:type="gramEnd"/>
            <w:r w:rsidRPr="00344F58">
              <w:rPr>
                <w:b/>
              </w:rPr>
              <w:t>-12:15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Seminer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E4141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</w:t>
            </w:r>
            <w:proofErr w:type="spellStart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Müslün</w:t>
            </w:r>
            <w:proofErr w:type="spellEnd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 Sara TUNÇ 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B33F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ÇMÜ5370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B33F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0B33F3">
              <w:rPr>
                <w:rFonts w:eastAsia="Times New Roman" w:cstheme="minorHAnsi"/>
                <w:i/>
                <w:sz w:val="24"/>
                <w:szCs w:val="24"/>
              </w:rPr>
              <w:t>Zararlı Atıklar ve Yönetimi</w:t>
            </w:r>
          </w:p>
        </w:tc>
        <w:tc>
          <w:tcPr>
            <w:tcW w:w="1327" w:type="dxa"/>
          </w:tcPr>
          <w:p w:rsidR="0000233A" w:rsidRDefault="0000233A" w:rsidP="008005B0"/>
        </w:tc>
        <w:tc>
          <w:tcPr>
            <w:tcW w:w="1418" w:type="dxa"/>
          </w:tcPr>
          <w:p w:rsidR="0000233A" w:rsidRDefault="0000233A" w:rsidP="008005B0"/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B00B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Dr. </w:t>
            </w:r>
            <w:proofErr w:type="spellStart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Öğr</w:t>
            </w:r>
            <w:proofErr w:type="spellEnd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. Üyesi Nilüfer NACAR KOÇER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</w:p>
        </w:tc>
        <w:tc>
          <w:tcPr>
            <w:tcW w:w="1327" w:type="dxa"/>
          </w:tcPr>
          <w:p w:rsidR="0000233A" w:rsidRDefault="0000233A" w:rsidP="008005B0"/>
        </w:tc>
        <w:tc>
          <w:tcPr>
            <w:tcW w:w="1418" w:type="dxa"/>
          </w:tcPr>
          <w:p w:rsidR="0000233A" w:rsidRDefault="0000233A" w:rsidP="008005B0"/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:rsidR="009321D5" w:rsidRDefault="009321D5" w:rsidP="00BB0310"/>
    <w:sectPr w:rsidR="009321D5" w:rsidSect="009321D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A5" w:rsidRDefault="005F2CA5" w:rsidP="009321D5">
      <w:pPr>
        <w:spacing w:after="0" w:line="240" w:lineRule="auto"/>
      </w:pPr>
      <w:r>
        <w:separator/>
      </w:r>
    </w:p>
  </w:endnote>
  <w:endnote w:type="continuationSeparator" w:id="0">
    <w:p w:rsidR="005F2CA5" w:rsidRDefault="005F2CA5" w:rsidP="0093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1D5" w:rsidRPr="009321D5" w:rsidRDefault="009321D5" w:rsidP="009321D5">
    <w:pPr>
      <w:pStyle w:val="Footer"/>
      <w:rPr>
        <w:b/>
      </w:rPr>
    </w:pPr>
    <w:r w:rsidRPr="009321D5">
      <w:rPr>
        <w:b/>
      </w:rPr>
      <w:t xml:space="preserve">*Bu doküman </w:t>
    </w:r>
    <w:r>
      <w:rPr>
        <w:b/>
      </w:rPr>
      <w:t xml:space="preserve">mutlaka </w:t>
    </w:r>
    <w:r w:rsidRPr="009321D5">
      <w:rPr>
        <w:b/>
      </w:rPr>
      <w:t>bilgisayar ortamında hazırlanmalı, el yazısı kullanılmamalıdır.</w:t>
    </w:r>
    <w:r>
      <w:rPr>
        <w:b/>
      </w:rPr>
      <w:t xml:space="preserve"> </w:t>
    </w:r>
  </w:p>
  <w:p w:rsidR="009321D5" w:rsidRDefault="00932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A5" w:rsidRDefault="005F2CA5" w:rsidP="009321D5">
      <w:pPr>
        <w:spacing w:after="0" w:line="240" w:lineRule="auto"/>
      </w:pPr>
      <w:r>
        <w:separator/>
      </w:r>
    </w:p>
  </w:footnote>
  <w:footnote w:type="continuationSeparator" w:id="0">
    <w:p w:rsidR="005F2CA5" w:rsidRDefault="005F2CA5" w:rsidP="0093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77A58"/>
    <w:multiLevelType w:val="hybridMultilevel"/>
    <w:tmpl w:val="BF94122C"/>
    <w:lvl w:ilvl="0" w:tplc="743A5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D5"/>
    <w:rsid w:val="0000233A"/>
    <w:rsid w:val="000A5F29"/>
    <w:rsid w:val="000B33F3"/>
    <w:rsid w:val="000D5E71"/>
    <w:rsid w:val="001B7AD5"/>
    <w:rsid w:val="001D2654"/>
    <w:rsid w:val="001E374F"/>
    <w:rsid w:val="002020F6"/>
    <w:rsid w:val="00236308"/>
    <w:rsid w:val="002403D9"/>
    <w:rsid w:val="002B00BB"/>
    <w:rsid w:val="002B1AC4"/>
    <w:rsid w:val="002C70A1"/>
    <w:rsid w:val="002D000D"/>
    <w:rsid w:val="002D5AB0"/>
    <w:rsid w:val="002E2601"/>
    <w:rsid w:val="003200E7"/>
    <w:rsid w:val="00344F58"/>
    <w:rsid w:val="00386040"/>
    <w:rsid w:val="003E079D"/>
    <w:rsid w:val="003E2C54"/>
    <w:rsid w:val="00455F7E"/>
    <w:rsid w:val="00497236"/>
    <w:rsid w:val="004B33B7"/>
    <w:rsid w:val="00500EAB"/>
    <w:rsid w:val="00513E07"/>
    <w:rsid w:val="00520065"/>
    <w:rsid w:val="00537D6E"/>
    <w:rsid w:val="005A1C19"/>
    <w:rsid w:val="005F2CA5"/>
    <w:rsid w:val="00646252"/>
    <w:rsid w:val="00647684"/>
    <w:rsid w:val="00651A78"/>
    <w:rsid w:val="006C0AD2"/>
    <w:rsid w:val="006C622C"/>
    <w:rsid w:val="007257E3"/>
    <w:rsid w:val="0073157A"/>
    <w:rsid w:val="0077236B"/>
    <w:rsid w:val="007A262B"/>
    <w:rsid w:val="007A2904"/>
    <w:rsid w:val="007B7374"/>
    <w:rsid w:val="007C3384"/>
    <w:rsid w:val="007E4665"/>
    <w:rsid w:val="008005B0"/>
    <w:rsid w:val="008911D3"/>
    <w:rsid w:val="008B2A06"/>
    <w:rsid w:val="008B3D94"/>
    <w:rsid w:val="008C44F4"/>
    <w:rsid w:val="009321D5"/>
    <w:rsid w:val="00935BBE"/>
    <w:rsid w:val="00965101"/>
    <w:rsid w:val="009B1257"/>
    <w:rsid w:val="00A25A0B"/>
    <w:rsid w:val="00A64627"/>
    <w:rsid w:val="00B07581"/>
    <w:rsid w:val="00B542D2"/>
    <w:rsid w:val="00B610BE"/>
    <w:rsid w:val="00B853D2"/>
    <w:rsid w:val="00BB0310"/>
    <w:rsid w:val="00C67743"/>
    <w:rsid w:val="00C72A8D"/>
    <w:rsid w:val="00CA2F3C"/>
    <w:rsid w:val="00D310BD"/>
    <w:rsid w:val="00D36421"/>
    <w:rsid w:val="00D50A32"/>
    <w:rsid w:val="00DE7E51"/>
    <w:rsid w:val="00E16AA2"/>
    <w:rsid w:val="00E41412"/>
    <w:rsid w:val="00F001E9"/>
    <w:rsid w:val="00F012F0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4B041-F44D-48C3-8978-63438E70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1D5"/>
  </w:style>
  <w:style w:type="paragraph" w:styleId="Footer">
    <w:name w:val="footer"/>
    <w:basedOn w:val="Normal"/>
    <w:link w:val="Footer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1D5"/>
  </w:style>
  <w:style w:type="paragraph" w:styleId="BalloonText">
    <w:name w:val="Balloon Text"/>
    <w:basedOn w:val="Normal"/>
    <w:link w:val="BalloonTextChar"/>
    <w:uiPriority w:val="99"/>
    <w:semiHidden/>
    <w:unhideWhenUsed/>
    <w:rsid w:val="000D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 Enstitüsü</dc:creator>
  <cp:keywords/>
  <dc:description/>
  <cp:lastModifiedBy>Erdem Kaya</cp:lastModifiedBy>
  <cp:revision>3</cp:revision>
  <cp:lastPrinted>2024-10-07T12:28:00Z</cp:lastPrinted>
  <dcterms:created xsi:type="dcterms:W3CDTF">2024-10-07T12:28:00Z</dcterms:created>
  <dcterms:modified xsi:type="dcterms:W3CDTF">2024-10-14T11:00:00Z</dcterms:modified>
</cp:coreProperties>
</file>